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>Приложение № 3</w:t>
      </w:r>
    </w:p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 xml:space="preserve">к </w:t>
      </w:r>
      <w:r w:rsidRPr="0033164E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ДОГОВОР № ________     ПРОЕКТ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«_____»  _____________  2016 г.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городского округа город Михайловка Волгоградской </w:t>
      </w:r>
      <w:r w:rsidR="004533EA">
        <w:rPr>
          <w:rFonts w:ascii="Times New Roman" w:eastAsia="Calibri" w:hAnsi="Times New Roman"/>
          <w:sz w:val="24"/>
          <w:szCs w:val="24"/>
          <w:lang w:eastAsia="ar-SA"/>
        </w:rPr>
        <w:t xml:space="preserve">области, действующая от имени 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>именуемая в дальнейшем Арендодатель с одной стороны, и</w:t>
      </w:r>
      <w:r w:rsidRPr="0033164E"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>, действующий на основании_______________________________,  именуемый в дальнейшем</w:t>
      </w:r>
      <w:r w:rsidRPr="0033164E">
        <w:rPr>
          <w:rFonts w:ascii="Times New Roman" w:eastAsia="Calibri" w:hAnsi="Times New Roman"/>
          <w:sz w:val="24"/>
          <w:szCs w:val="24"/>
        </w:rPr>
        <w:t xml:space="preserve"> Арендатор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, на основании протокола №_____  от___________,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Pr="0033164E">
        <w:rPr>
          <w:rFonts w:ascii="Times New Roman" w:eastAsia="Calibri" w:hAnsi="Times New Roman"/>
          <w:sz w:val="24"/>
          <w:szCs w:val="24"/>
        </w:rPr>
        <w:t>н</w:t>
      </w:r>
      <w:r w:rsidR="00D50FE9" w:rsidRPr="0033164E">
        <w:rPr>
          <w:rFonts w:ascii="Times New Roman" w:eastAsia="Calibri" w:hAnsi="Times New Roman"/>
          <w:sz w:val="24"/>
          <w:szCs w:val="24"/>
        </w:rPr>
        <w:t xml:space="preserve">ежилое помещение, площадью 20,3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., являющееся частью нежилого помещения, общей площадью 139,6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>.,</w:t>
      </w:r>
      <w:r w:rsidRPr="0033164E">
        <w:rPr>
          <w:rFonts w:eastAsia="Calibri"/>
          <w:szCs w:val="28"/>
        </w:rPr>
        <w:t xml:space="preserve"> </w:t>
      </w:r>
      <w:r w:rsidRPr="0033164E">
        <w:rPr>
          <w:rFonts w:ascii="Times New Roman" w:eastAsia="Calibri" w:hAnsi="Times New Roman"/>
          <w:sz w:val="24"/>
          <w:szCs w:val="24"/>
        </w:rPr>
        <w:t xml:space="preserve">расположенное по адресу: Волгоградская область, г. Михайловка,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ул</w:t>
      </w:r>
      <w:proofErr w:type="gramStart"/>
      <w:r w:rsidRPr="0033164E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33164E">
        <w:rPr>
          <w:rFonts w:ascii="Times New Roman" w:eastAsia="Calibri" w:hAnsi="Times New Roman"/>
          <w:sz w:val="24"/>
          <w:szCs w:val="24"/>
        </w:rPr>
        <w:t>ира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>, 53</w:t>
      </w:r>
      <w:r w:rsidRPr="0033164E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заключения договора указаны в техническом паспорте по состоянию на 28.10.2008г. Неотъемлемой частью настоящего договора является поэтажный план помещения, передаваемого Арендатору.</w:t>
      </w:r>
    </w:p>
    <w:p w:rsidR="0033164E" w:rsidRPr="0033164E" w:rsidRDefault="00065096" w:rsidP="0033164E">
      <w:pPr>
        <w:tabs>
          <w:tab w:val="left" w:pos="2805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Договор вступает в силу с момента подписания и распространяет свое действие на правоотношения Сторон, возникшие </w:t>
      </w:r>
      <w:r w:rsidR="0033164E" w:rsidRPr="0033164E">
        <w:rPr>
          <w:rFonts w:ascii="Times New Roman" w:hAnsi="Times New Roman"/>
          <w:sz w:val="24"/>
          <w:szCs w:val="24"/>
          <w:lang w:val="x-none" w:eastAsia="x-none"/>
        </w:rPr>
        <w:t>с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 «____» ___________ 2016г.</w:t>
      </w:r>
      <w:r w:rsidR="0033164E" w:rsidRPr="0033164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>и действу</w:t>
      </w:r>
      <w:r w:rsidR="006E2CC3">
        <w:rPr>
          <w:rFonts w:ascii="Times New Roman" w:hAnsi="Times New Roman"/>
          <w:sz w:val="24"/>
          <w:szCs w:val="24"/>
          <w:lang w:eastAsia="x-none"/>
        </w:rPr>
        <w:t>ет до «_____» _____________ 2021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г. </w:t>
      </w:r>
      <w:r w:rsidR="0033164E" w:rsidRPr="0033164E">
        <w:rPr>
          <w:rFonts w:ascii="Times New Roman" w:hAnsi="Times New Roman"/>
          <w:color w:val="000000"/>
          <w:sz w:val="24"/>
          <w:szCs w:val="24"/>
          <w:lang w:eastAsia="ar-SA"/>
        </w:rPr>
        <w:t>Договор подлежит государственной регистрации в установленном законодательством порядке.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1.4. Имущество является муниципальной собственностью городского округа город Михайловка Волгоградской области, 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о чем </w:t>
      </w:r>
      <w:r w:rsidRPr="0033164E">
        <w:rPr>
          <w:rFonts w:ascii="Times New Roman" w:hAnsi="Times New Roman"/>
          <w:sz w:val="24"/>
          <w:szCs w:val="24"/>
          <w:lang w:eastAsia="ar-SA"/>
        </w:rPr>
        <w:t>сделана запись в Едином государственном реестре прав на недвижимое имущество и сделок с ним 12.05.2009г. № 34-34-06/007/2009-724.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33164E" w:rsidRPr="0033164E" w:rsidRDefault="00065096" w:rsidP="0033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="0033164E" w:rsidRPr="0033164E">
        <w:rPr>
          <w:rFonts w:ascii="Times New Roman" w:eastAsia="Calibri" w:hAnsi="Times New Roman"/>
          <w:sz w:val="24"/>
          <w:szCs w:val="24"/>
        </w:rPr>
        <w:t>Осуществлять все расходы, связанные с текущей эксплуатацией и содержанием Имущества, включая оплату технического обслуживания, отопления,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состоянии, а так же в случае необходимости, за свой счет, произвести техническое подключение данных коммуникаций.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</w:t>
      </w:r>
      <w:r w:rsidR="000F17BD">
        <w:rPr>
          <w:rFonts w:ascii="Times New Roman" w:hAnsi="Times New Roman"/>
          <w:sz w:val="24"/>
          <w:szCs w:val="24"/>
          <w:lang w:eastAsia="ru-RU"/>
        </w:rPr>
        <w:t xml:space="preserve"> пользования (коридоры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</w:t>
      </w:r>
      <w:r w:rsidR="000F17BD">
        <w:rPr>
          <w:rFonts w:ascii="Times New Roman" w:hAnsi="Times New Roman"/>
          <w:sz w:val="24"/>
          <w:szCs w:val="24"/>
          <w:lang w:eastAsia="ar-SA"/>
        </w:rPr>
        <w:t xml:space="preserve">йного состояния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электротехнического  и прочего оборудования немедленно принять меры по устранению неполадок.</w:t>
      </w:r>
    </w:p>
    <w:p w:rsid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3903F8" w:rsidRPr="003903F8" w:rsidRDefault="003903F8" w:rsidP="0039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3.1.7. </w:t>
      </w:r>
      <w:r w:rsidRPr="003903F8">
        <w:rPr>
          <w:rFonts w:ascii="Times New Roman" w:hAnsi="Times New Roman"/>
          <w:sz w:val="24"/>
          <w:szCs w:val="24"/>
          <w:lang w:eastAsia="ar-SA"/>
        </w:rPr>
        <w:t>За счет собственных средств</w:t>
      </w:r>
      <w:r w:rsidRPr="003903F8">
        <w:rPr>
          <w:rFonts w:ascii="Times New Roman" w:hAnsi="Times New Roman"/>
          <w:sz w:val="24"/>
          <w:szCs w:val="24"/>
          <w:lang w:eastAsia="ru-RU"/>
        </w:rPr>
        <w:t xml:space="preserve"> обеспечить условия доступности для инвалидов (включая инвалидов, использующих кресла-коляски), возможности самостоятельного передвижения по зданию, входа и выхода из него.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3.1.8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Использовать Имущество исключительно в соответствии с его целевым назначением</w:t>
      </w:r>
      <w:r w:rsidR="00065096"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3.1.9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3.1.10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3.1.11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3.1.12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F17BD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В случае внесения каких-либо изменений в учредительные документы представить Арендодателю нотариально заверенные копии измененных документов в срок не более 10 дней с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момента регистрации таких изменений. При невыполнении данной обязанности и в случае </w:t>
      </w:r>
    </w:p>
    <w:p w:rsidR="000F17BD" w:rsidRDefault="000F17BD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3903F8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3.1.14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33164E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33164E">
        <w:rPr>
          <w:rFonts w:ascii="Times New Roman" w:hAnsi="Times New Roman"/>
          <w:sz w:val="24"/>
          <w:szCs w:val="24"/>
          <w:lang w:eastAsia="ar-SA"/>
        </w:rPr>
        <w:t>, в течение первых десяти суток текущего месяца путем перечисления, авансовым платежом денежных сре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33164E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33164E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4.1.2. Налог на добавленную стоимость в размере 18% от суммы арендной платы составляет________________________________________________________________ 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получатель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(МИ ФНС РФ №6 по Волгоградской области)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33164E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33164E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3437001184 / </w:t>
            </w:r>
            <w:r w:rsidR="00D50FE9" w:rsidRPr="0033164E">
              <w:rPr>
                <w:rFonts w:ascii="Times New Roman" w:eastAsia="Calibri" w:hAnsi="Times New Roman"/>
                <w:sz w:val="24"/>
                <w:szCs w:val="24"/>
              </w:rPr>
              <w:t>345601001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4.3. Корректировка размера подлежащих уплате сумм НДС производится Арендатором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5.8. Споры, возникающие в результате действия настоящего Договора, разрешаются в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33164E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64E" w:rsidRPr="0033164E" w:rsidRDefault="00065096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  <w:r w:rsidR="0033164E" w:rsidRPr="0033164E">
        <w:rPr>
          <w:rFonts w:ascii="Times New Roman" w:hAnsi="Times New Roman"/>
          <w:sz w:val="24"/>
          <w:szCs w:val="24"/>
          <w:lang w:eastAsia="ar-SA"/>
        </w:rPr>
        <w:t>Приложение №1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№________от «_____»___________ 2016г</w:t>
      </w: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  <w:r w:rsidRPr="0033164E">
        <w:rPr>
          <w:rFonts w:ascii="Times New Roman" w:hAnsi="Times New Roman"/>
          <w:smallCaps/>
          <w:sz w:val="24"/>
          <w:szCs w:val="24"/>
          <w:lang w:eastAsia="ar-SA"/>
        </w:rPr>
        <w:t>АКТ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ПРИЕМА-ПЕРЕДАЧИ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«_____» __________ 2016г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__________2016г, администрация городского округа город Михайловка,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ПЕРЕДАЕТ</w:t>
      </w:r>
      <w:r w:rsidRPr="0033164E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________________________________, действующий на основании______________________________________,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ПРИНИМАЕТ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следующее муниципальное имущество: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6"/>
        <w:gridCol w:w="1152"/>
        <w:gridCol w:w="1843"/>
        <w:gridCol w:w="3543"/>
      </w:tblGrid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неж</w:t>
            </w:r>
            <w:r w:rsidR="00D50F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илое помещение, площадью 20,3 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являющееся частью нежилого помещения, общей площадью 139,6 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33164E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, 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- скрытая проводка. Вентиляция естественная. Водоснабжение</w:t>
            </w:r>
            <w:r w:rsidR="000F17B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7BD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отсутствую</w:t>
            </w: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9A74E4">
        <w:trPr>
          <w:trHeight w:val="774"/>
        </w:trPr>
        <w:tc>
          <w:tcPr>
            <w:tcW w:w="464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33164E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9A74E4">
        <w:trPr>
          <w:trHeight w:val="4456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</w:t>
      </w:r>
      <w:r w:rsidR="0033164E">
        <w:rPr>
          <w:rFonts w:ascii="Times New Roman" w:hAnsi="Times New Roman"/>
          <w:sz w:val="24"/>
          <w:szCs w:val="24"/>
          <w:lang w:eastAsia="ar-SA"/>
        </w:rPr>
        <w:t>________от «____»__________ 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           </w:t>
      </w:r>
      <w:r w:rsidR="00D224B1">
        <w:rPr>
          <w:noProof/>
          <w:lang w:eastAsia="ru-RU"/>
        </w:rPr>
        <w:drawing>
          <wp:inline distT="0" distB="0" distL="0" distR="0" wp14:anchorId="163B1279" wp14:editId="22DFD5A7">
            <wp:extent cx="4453246" cy="4871194"/>
            <wp:effectExtent l="209550" t="0" r="1955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410" t="4107" r="44736" b="33778"/>
                    <a:stretch/>
                  </pic:blipFill>
                  <pic:spPr bwMode="auto">
                    <a:xfrm rot="16200000">
                      <a:off x="0" y="0"/>
                      <a:ext cx="4462438" cy="488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440FD7" w:rsidP="00331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0F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1598E8" wp14:editId="05A49A0B">
            <wp:extent cx="700644" cy="320634"/>
            <wp:effectExtent l="0" t="0" r="0" b="0"/>
            <wp:docPr id="2" name="Рисунок 2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8" cy="3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1499">
        <w:rPr>
          <w:rFonts w:ascii="Times New Roman" w:hAnsi="Times New Roman"/>
          <w:sz w:val="24"/>
          <w:szCs w:val="24"/>
          <w:lang w:eastAsia="ru-RU"/>
        </w:rPr>
        <w:t>ежилое помещение, площадью 20,3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передано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___________________________по договору аренды муниципального имущества  №_</w:t>
      </w:r>
      <w:r w:rsidR="006E2CC3">
        <w:rPr>
          <w:rFonts w:ascii="Times New Roman" w:hAnsi="Times New Roman"/>
          <w:sz w:val="24"/>
          <w:szCs w:val="24"/>
          <w:lang w:eastAsia="ar-SA"/>
        </w:rPr>
        <w:t>____  от «____»_______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 2016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г. Общая площадь переданного  в аренду  помещения 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>20,3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65096" w:rsidRPr="0033164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6E2CC3" w:rsidRDefault="006E2CC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№________от «____»__________ 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по адресу: Волгоградская область, г. Михайловка, ул. Мира, 53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0FE9">
        <w:rPr>
          <w:rFonts w:ascii="Times New Roman" w:hAnsi="Times New Roman"/>
          <w:sz w:val="24"/>
          <w:szCs w:val="24"/>
          <w:lang w:eastAsia="ru-RU"/>
        </w:rPr>
        <w:t>ежилое помещение, площадью 20,3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r w:rsidRPr="00065096">
        <w:rPr>
          <w:rFonts w:ascii="Times New Roman" w:eastAsia="Calibri" w:hAnsi="Times New Roman"/>
          <w:sz w:val="24"/>
          <w:szCs w:val="24"/>
        </w:rPr>
        <w:t xml:space="preserve">Волгоградская область,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065096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sz w:val="24"/>
          <w:szCs w:val="24"/>
        </w:rPr>
        <w:t>ихайловка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ул.Мира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, 53.</w:t>
      </w:r>
    </w:p>
    <w:p w:rsidR="00065096" w:rsidRPr="00065096" w:rsidRDefault="00065096" w:rsidP="00065096">
      <w:pPr>
        <w:ind w:firstLine="567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</w:t>
      </w:r>
      <w:r w:rsidR="0033164E">
        <w:rPr>
          <w:rFonts w:ascii="Times New Roman" w:eastAsia="Calibri" w:hAnsi="Times New Roman"/>
          <w:sz w:val="24"/>
          <w:szCs w:val="24"/>
        </w:rPr>
        <w:t xml:space="preserve">кой городской думой 30.12.2013г </w:t>
      </w:r>
      <w:r w:rsidRPr="00065096">
        <w:rPr>
          <w:rFonts w:ascii="Times New Roman" w:eastAsia="Calibri" w:hAnsi="Times New Roman"/>
          <w:sz w:val="24"/>
          <w:szCs w:val="24"/>
        </w:rPr>
        <w:t xml:space="preserve">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* 12, где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="00195C18">
        <w:rPr>
          <w:rFonts w:ascii="Times New Roman" w:hAnsi="Times New Roman"/>
          <w:sz w:val="24"/>
          <w:szCs w:val="24"/>
          <w:lang w:eastAsia="ar-SA"/>
        </w:rPr>
        <w:t>(отчет №187-0616-НА от 24.06.2016</w:t>
      </w:r>
      <w:r w:rsidRPr="0033164E">
        <w:rPr>
          <w:rFonts w:ascii="Times New Roman" w:hAnsi="Times New Roman"/>
          <w:sz w:val="24"/>
          <w:szCs w:val="24"/>
          <w:lang w:eastAsia="ar-SA"/>
        </w:rPr>
        <w:t>г);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eastAsia="ar-SA"/>
        </w:rPr>
        <w:t>20,3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1</w:t>
      </w:r>
      <w:r w:rsidR="00195C18">
        <w:rPr>
          <w:rFonts w:ascii="Times New Roman" w:hAnsi="Times New Roman"/>
          <w:sz w:val="24"/>
          <w:szCs w:val="24"/>
          <w:lang w:eastAsia="ar-SA"/>
        </w:rPr>
        <w:t>2 = _____________ рублей в год, без НДС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0F17BD"/>
    <w:rsid w:val="00195C18"/>
    <w:rsid w:val="0033164E"/>
    <w:rsid w:val="003903F8"/>
    <w:rsid w:val="00433CE9"/>
    <w:rsid w:val="00440FD7"/>
    <w:rsid w:val="004533EA"/>
    <w:rsid w:val="006E2CC3"/>
    <w:rsid w:val="009A74E4"/>
    <w:rsid w:val="00C166CB"/>
    <w:rsid w:val="00D00078"/>
    <w:rsid w:val="00D224B1"/>
    <w:rsid w:val="00D50FE9"/>
    <w:rsid w:val="00D51499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1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3164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8FE6-A549-47D8-AF1D-DAC90350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21</cp:revision>
  <cp:lastPrinted>2016-09-05T13:58:00Z</cp:lastPrinted>
  <dcterms:created xsi:type="dcterms:W3CDTF">2015-07-06T07:18:00Z</dcterms:created>
  <dcterms:modified xsi:type="dcterms:W3CDTF">2016-09-05T13:59:00Z</dcterms:modified>
</cp:coreProperties>
</file>